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A45" w:rsidRPr="00F04A45" w:rsidRDefault="00F04A45" w:rsidP="00F04A45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F04A45">
        <w:rPr>
          <w:rFonts w:ascii="Times New Roman" w:hAnsi="Times New Roman" w:cs="Times New Roman"/>
          <w:b/>
          <w:bCs/>
          <w:i/>
          <w:sz w:val="32"/>
          <w:szCs w:val="32"/>
          <w:u w:val="single"/>
        </w:rPr>
        <w:t>4 группа.</w:t>
      </w:r>
      <w:r w:rsidRPr="00F04A45">
        <w:rPr>
          <w:rFonts w:ascii="Times New Roman" w:hAnsi="Times New Roman" w:cs="Times New Roman"/>
          <w:b/>
          <w:i/>
          <w:sz w:val="32"/>
          <w:szCs w:val="32"/>
          <w:u w:val="single"/>
        </w:rPr>
        <w:t> «Археологи».</w:t>
      </w:r>
    </w:p>
    <w:p w:rsidR="00F04A45" w:rsidRPr="00F04A45" w:rsidRDefault="00F04A45" w:rsidP="00F04A45">
      <w:pPr>
        <w:rPr>
          <w:rFonts w:ascii="Times New Roman" w:hAnsi="Times New Roman" w:cs="Times New Roman"/>
          <w:b/>
          <w:sz w:val="32"/>
          <w:szCs w:val="32"/>
        </w:rPr>
      </w:pPr>
    </w:p>
    <w:p w:rsidR="00F04A45" w:rsidRPr="00F04A45" w:rsidRDefault="00F04A45" w:rsidP="00F04A45">
      <w:pPr>
        <w:rPr>
          <w:rFonts w:ascii="Times New Roman" w:hAnsi="Times New Roman" w:cs="Times New Roman"/>
          <w:b/>
          <w:sz w:val="32"/>
          <w:szCs w:val="32"/>
        </w:rPr>
      </w:pPr>
      <w:r w:rsidRPr="00F04A45">
        <w:rPr>
          <w:rFonts w:ascii="Times New Roman" w:hAnsi="Times New Roman" w:cs="Times New Roman"/>
          <w:b/>
          <w:sz w:val="32"/>
          <w:szCs w:val="32"/>
        </w:rPr>
        <w:t xml:space="preserve"> ПЕРСИДСКАЯ ДЕРЖАВА</w:t>
      </w:r>
      <w:r w:rsidRPr="00F04A45">
        <w:rPr>
          <w:rFonts w:ascii="Times New Roman" w:hAnsi="Times New Roman" w:cs="Times New Roman"/>
          <w:b/>
          <w:i/>
          <w:sz w:val="32"/>
          <w:szCs w:val="32"/>
        </w:rPr>
        <w:t xml:space="preserve"> (письмо советника индийского раджи для своего повелителя о причинах побед А.М.)</w:t>
      </w:r>
    </w:p>
    <w:p w:rsidR="00F04A45" w:rsidRPr="00F04A45" w:rsidRDefault="00F04A45" w:rsidP="00F04A45">
      <w:pPr>
        <w:rPr>
          <w:rFonts w:ascii="Times New Roman" w:hAnsi="Times New Roman" w:cs="Times New Roman"/>
          <w:sz w:val="32"/>
          <w:szCs w:val="32"/>
        </w:rPr>
      </w:pPr>
      <w:r w:rsidRPr="00F04A45">
        <w:rPr>
          <w:rFonts w:ascii="Times New Roman" w:hAnsi="Times New Roman" w:cs="Times New Roman"/>
          <w:sz w:val="32"/>
          <w:szCs w:val="32"/>
        </w:rPr>
        <w:t>Мой повелитель!</w:t>
      </w:r>
    </w:p>
    <w:p w:rsidR="00F04A45" w:rsidRPr="00F04A45" w:rsidRDefault="00F04A45" w:rsidP="00F04A45">
      <w:pPr>
        <w:rPr>
          <w:rFonts w:ascii="Times New Roman" w:hAnsi="Times New Roman" w:cs="Times New Roman"/>
          <w:sz w:val="32"/>
          <w:szCs w:val="32"/>
        </w:rPr>
      </w:pPr>
      <w:r w:rsidRPr="00F04A45">
        <w:rPr>
          <w:rFonts w:ascii="Times New Roman" w:hAnsi="Times New Roman" w:cs="Times New Roman"/>
          <w:sz w:val="32"/>
          <w:szCs w:val="32"/>
        </w:rPr>
        <w:t>Соседней державе Персии и ее царю ____________осталось жить считанные дни. Персидскую державу раздирали распри, покоренные народы устали от власти персов и мечтают освободиться от гнета Дария, поднимаются на ___________________.   Население завоеванных Александром М. стран поддерживает его.   Александр Македонский захватил почти всю ____________.</w:t>
      </w:r>
    </w:p>
    <w:p w:rsidR="00F04A45" w:rsidRPr="00F04A45" w:rsidRDefault="00F04A45" w:rsidP="00F04A45">
      <w:pPr>
        <w:rPr>
          <w:rFonts w:ascii="Times New Roman" w:hAnsi="Times New Roman" w:cs="Times New Roman"/>
          <w:sz w:val="32"/>
          <w:szCs w:val="32"/>
        </w:rPr>
      </w:pPr>
      <w:r w:rsidRPr="00F04A45">
        <w:rPr>
          <w:rFonts w:ascii="Times New Roman" w:hAnsi="Times New Roman" w:cs="Times New Roman"/>
          <w:sz w:val="32"/>
          <w:szCs w:val="32"/>
        </w:rPr>
        <w:t xml:space="preserve">Мой повелитель, война с ним неизбежна. Воины его закалены в ____________, опытны, организованны. Воины почитают своего царя как бога, он пользуется среди них непререкаемым ______________ и любовью. </w:t>
      </w:r>
      <w:bookmarkStart w:id="0" w:name="_GoBack"/>
      <w:bookmarkEnd w:id="0"/>
      <w:r w:rsidRPr="00F04A45">
        <w:rPr>
          <w:rFonts w:ascii="Times New Roman" w:hAnsi="Times New Roman" w:cs="Times New Roman"/>
          <w:sz w:val="32"/>
          <w:szCs w:val="32"/>
        </w:rPr>
        <w:t>За него они готовы умереть все как один.</w:t>
      </w:r>
    </w:p>
    <w:p w:rsidR="00F04A45" w:rsidRPr="00F04A45" w:rsidRDefault="00F04A45" w:rsidP="00F04A45">
      <w:pPr>
        <w:rPr>
          <w:rFonts w:ascii="Times New Roman" w:hAnsi="Times New Roman" w:cs="Times New Roman"/>
          <w:i/>
          <w:sz w:val="32"/>
          <w:szCs w:val="32"/>
        </w:rPr>
      </w:pPr>
      <w:r w:rsidRPr="00F04A45">
        <w:rPr>
          <w:rFonts w:ascii="Times New Roman" w:hAnsi="Times New Roman" w:cs="Times New Roman"/>
          <w:i/>
          <w:sz w:val="32"/>
          <w:szCs w:val="32"/>
        </w:rPr>
        <w:t xml:space="preserve">На месте пропусков вставьте по своему усмотрению слова, словосочетания, предложения. Если требуется, продолжите мысль. </w:t>
      </w:r>
    </w:p>
    <w:p w:rsidR="00F04A45" w:rsidRPr="00F04A45" w:rsidRDefault="00F04A45" w:rsidP="00F04A45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04A45" w:rsidRPr="00F04A45" w:rsidRDefault="00F04A45" w:rsidP="00F04A45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04A45" w:rsidRPr="00F04A45" w:rsidRDefault="00F04A45" w:rsidP="00F04A45">
      <w:pPr>
        <w:rPr>
          <w:rFonts w:ascii="Times New Roman" w:hAnsi="Times New Roman" w:cs="Times New Roman"/>
          <w:b/>
          <w:sz w:val="32"/>
          <w:szCs w:val="32"/>
        </w:rPr>
      </w:pPr>
      <w:r w:rsidRPr="00F04A45">
        <w:rPr>
          <w:rFonts w:ascii="Times New Roman" w:hAnsi="Times New Roman" w:cs="Times New Roman"/>
          <w:b/>
          <w:sz w:val="32"/>
          <w:szCs w:val="32"/>
          <w:u w:val="single"/>
        </w:rPr>
        <w:t>Вывод:</w:t>
      </w:r>
      <w:r w:rsidRPr="00F04A45">
        <w:rPr>
          <w:rFonts w:ascii="Times New Roman" w:hAnsi="Times New Roman" w:cs="Times New Roman"/>
          <w:b/>
          <w:sz w:val="32"/>
          <w:szCs w:val="32"/>
        </w:rPr>
        <w:t xml:space="preserve"> Александр Македонским завоевал полмира благодаря….</w:t>
      </w:r>
    </w:p>
    <w:p w:rsidR="00F04A45" w:rsidRPr="00F04A45" w:rsidRDefault="00F04A45" w:rsidP="00F04A4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04A45">
        <w:rPr>
          <w:rFonts w:ascii="Times New Roman" w:hAnsi="Times New Roman" w:cs="Times New Roman"/>
          <w:b/>
          <w:sz w:val="32"/>
          <w:szCs w:val="32"/>
        </w:rPr>
        <w:t>Фактическая аргументация: …</w:t>
      </w:r>
    </w:p>
    <w:p w:rsidR="00D34CC4" w:rsidRDefault="00F04A45"/>
    <w:sectPr w:rsidR="00D34CC4" w:rsidSect="00F04A4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A45"/>
    <w:rsid w:val="004C5EA5"/>
    <w:rsid w:val="00CF6489"/>
    <w:rsid w:val="00F0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12D5"/>
  <w15:chartTrackingRefBased/>
  <w15:docId w15:val="{F0F0574E-0930-4863-A917-6DC361A6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Sharic</dc:creator>
  <cp:keywords/>
  <dc:description/>
  <cp:lastModifiedBy>Sharic</cp:lastModifiedBy>
  <cp:revision>1</cp:revision>
  <dcterms:created xsi:type="dcterms:W3CDTF">2017-03-16T09:47:00Z</dcterms:created>
  <dcterms:modified xsi:type="dcterms:W3CDTF">2017-03-16T09:49:00Z</dcterms:modified>
</cp:coreProperties>
</file>